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4DDC3" w14:textId="77777777" w:rsidR="00705862" w:rsidRDefault="00705862" w:rsidP="00705862">
      <w:pPr>
        <w:spacing w:line="360" w:lineRule="exact"/>
        <w:jc w:val="center"/>
        <w:rPr>
          <w:rFonts w:ascii="Times New Roman" w:eastAsia="宋体" w:hAnsi="Times New Roman" w:cs="Times New Roman"/>
          <w:b/>
          <w:kern w:val="0"/>
          <w:sz w:val="24"/>
          <w:szCs w:val="24"/>
          <w:shd w:val="clear" w:color="auto" w:fill="FFFFFF"/>
        </w:rPr>
      </w:pPr>
      <w:r w:rsidRPr="00D36C88">
        <w:rPr>
          <w:rFonts w:ascii="Times New Roman" w:eastAsia="宋体" w:hAnsi="Times New Roman" w:cs="Times New Roman" w:hint="eastAsia"/>
          <w:b/>
          <w:kern w:val="0"/>
          <w:sz w:val="32"/>
          <w:szCs w:val="32"/>
          <w:shd w:val="clear" w:color="auto" w:fill="FFFFFF"/>
        </w:rPr>
        <w:t>苏州大学实验动物中心洗</w:t>
      </w:r>
      <w:proofErr w:type="gramStart"/>
      <w:r w:rsidRPr="00D36C88">
        <w:rPr>
          <w:rFonts w:ascii="Times New Roman" w:eastAsia="宋体" w:hAnsi="Times New Roman" w:cs="Times New Roman" w:hint="eastAsia"/>
          <w:b/>
          <w:kern w:val="0"/>
          <w:sz w:val="32"/>
          <w:szCs w:val="32"/>
          <w:shd w:val="clear" w:color="auto" w:fill="FFFFFF"/>
        </w:rPr>
        <w:t>消服务供应商考核</w:t>
      </w:r>
      <w:proofErr w:type="gramEnd"/>
      <w:r w:rsidRPr="00D36C88">
        <w:rPr>
          <w:rFonts w:ascii="Times New Roman" w:eastAsia="宋体" w:hAnsi="Times New Roman" w:cs="Times New Roman" w:hint="eastAsia"/>
          <w:b/>
          <w:kern w:val="0"/>
          <w:sz w:val="32"/>
          <w:szCs w:val="32"/>
          <w:shd w:val="clear" w:color="auto" w:fill="FFFFFF"/>
        </w:rPr>
        <w:t>表</w:t>
      </w:r>
    </w:p>
    <w:p w14:paraId="402C4B7F" w14:textId="77777777" w:rsidR="00705862" w:rsidRDefault="00705862" w:rsidP="00705862">
      <w:pPr>
        <w:spacing w:line="360" w:lineRule="exact"/>
        <w:jc w:val="center"/>
        <w:rPr>
          <w:rFonts w:ascii="Times New Roman" w:eastAsia="宋体" w:hAnsi="Times New Roman" w:cs="Times New Roman"/>
          <w:b/>
          <w:kern w:val="0"/>
          <w:sz w:val="24"/>
          <w:szCs w:val="24"/>
          <w:shd w:val="clear" w:color="auto" w:fill="FFFFFF"/>
        </w:rPr>
      </w:pPr>
    </w:p>
    <w:tbl>
      <w:tblPr>
        <w:tblW w:w="8921" w:type="dxa"/>
        <w:tblLook w:val="04A0" w:firstRow="1" w:lastRow="0" w:firstColumn="1" w:lastColumn="0" w:noHBand="0" w:noVBand="1"/>
      </w:tblPr>
      <w:tblGrid>
        <w:gridCol w:w="1266"/>
        <w:gridCol w:w="6946"/>
        <w:gridCol w:w="709"/>
      </w:tblGrid>
      <w:tr w:rsidR="00705862" w:rsidRPr="002A137B" w14:paraId="39C0A61C" w14:textId="77777777" w:rsidTr="00D36C88">
        <w:trPr>
          <w:trHeight w:val="619"/>
        </w:trPr>
        <w:tc>
          <w:tcPr>
            <w:tcW w:w="892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590FD0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b/>
                <w:bCs/>
                <w:color w:val="000000"/>
                <w:kern w:val="0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Cs w:val="21"/>
              </w:rPr>
              <w:t>季度</w:t>
            </w:r>
            <w:r w:rsidRPr="002A137B">
              <w:rPr>
                <w:rFonts w:ascii="宋体" w:eastAsia="宋体" w:hAnsi="宋体" w:hint="eastAsia"/>
                <w:b/>
                <w:bCs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Cs w:val="21"/>
              </w:rPr>
              <w:t xml:space="preserve"> 年    月 至      年       月</w:t>
            </w:r>
          </w:p>
        </w:tc>
      </w:tr>
      <w:tr w:rsidR="00705862" w:rsidRPr="002A137B" w14:paraId="6DD58B13" w14:textId="77777777" w:rsidTr="00D36C88">
        <w:trPr>
          <w:trHeight w:val="522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14A47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b/>
                <w:bCs/>
                <w:color w:val="000000"/>
                <w:kern w:val="0"/>
                <w:szCs w:val="21"/>
              </w:rPr>
              <w:t>考核项目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7B51EB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b/>
                <w:bCs/>
                <w:color w:val="000000"/>
                <w:kern w:val="0"/>
                <w:szCs w:val="21"/>
              </w:rPr>
              <w:t>考核标准要求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9331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b/>
                <w:bCs/>
                <w:color w:val="000000"/>
                <w:kern w:val="0"/>
                <w:szCs w:val="21"/>
              </w:rPr>
              <w:t>考核分数</w:t>
            </w:r>
          </w:p>
        </w:tc>
      </w:tr>
      <w:tr w:rsidR="00705862" w:rsidRPr="002A137B" w14:paraId="59B21CAA" w14:textId="77777777" w:rsidTr="00D36C88">
        <w:trPr>
          <w:trHeight w:val="296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57A1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考勤情况（满分15分）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9189C9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定时出勤，按时到岗，出勤率100%</w:t>
            </w: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（优5分，良 3分，差1分）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FDD1A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05862" w:rsidRPr="002A137B" w14:paraId="0C8745AA" w14:textId="77777777" w:rsidTr="00D36C88">
        <w:trPr>
          <w:trHeight w:val="415"/>
        </w:trPr>
        <w:tc>
          <w:tcPr>
            <w:tcW w:w="126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028704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027573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按照考勤要求履行请假手续</w:t>
            </w: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，批准后方可请假（优5分，良 3分，差1分）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0A42D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2C610B8C" w14:textId="77777777" w:rsidTr="00D36C88">
        <w:trPr>
          <w:trHeight w:val="325"/>
        </w:trPr>
        <w:tc>
          <w:tcPr>
            <w:tcW w:w="126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885337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ED3142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无迟到或早退，无旷工</w:t>
            </w: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（优5分，良 3分，差1分）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7875F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2F76EECC" w14:textId="77777777" w:rsidTr="00D36C88">
        <w:trPr>
          <w:trHeight w:val="571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D101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工作态度和综合素养（满分35分）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DD2D05B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态度端正，踏实肯干，认真完成本职工作（优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5分，良3分，差1分）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075B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05862" w:rsidRPr="002A137B" w14:paraId="17F5825D" w14:textId="77777777" w:rsidTr="00D36C88">
        <w:trPr>
          <w:trHeight w:val="522"/>
        </w:trPr>
        <w:tc>
          <w:tcPr>
            <w:tcW w:w="1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00B3DF8E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F93FD17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接受领导交办的工作，积极服从协调管理（优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5分，良3分，差1分）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1F2B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25C110D7" w14:textId="77777777" w:rsidTr="00D36C88">
        <w:trPr>
          <w:trHeight w:val="522"/>
        </w:trPr>
        <w:tc>
          <w:tcPr>
            <w:tcW w:w="1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4096DB63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66B483E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个人防护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PPE每日佩戴完整（优5分，良3分，差1分）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F6637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3C92FDB2" w14:textId="77777777" w:rsidTr="00D36C88">
        <w:trPr>
          <w:trHeight w:val="522"/>
        </w:trPr>
        <w:tc>
          <w:tcPr>
            <w:tcW w:w="1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7AAFDF2B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811775F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爱护设施设备，积极配合其他工作人员（优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5分，良3分，差1分）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D5000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5B3F68C0" w14:textId="77777777" w:rsidTr="00D36C88">
        <w:trPr>
          <w:trHeight w:val="522"/>
        </w:trPr>
        <w:tc>
          <w:tcPr>
            <w:tcW w:w="1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6E1B6C81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D1E7EB6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个人物品放置整洁有序（优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5分，良3分，差1分）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FCAB0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1972A2E1" w14:textId="77777777" w:rsidTr="00D36C88">
        <w:trPr>
          <w:trHeight w:val="522"/>
        </w:trPr>
        <w:tc>
          <w:tcPr>
            <w:tcW w:w="1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2AA26B0A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3F11794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工作区域运行有序，发现违规和安全问题及时上报（优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5分，良3分，差1分）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26467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6E8B5841" w14:textId="77777777" w:rsidTr="00D36C88">
        <w:trPr>
          <w:trHeight w:val="522"/>
        </w:trPr>
        <w:tc>
          <w:tcPr>
            <w:tcW w:w="1266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DF54F3" w14:textId="77777777" w:rsidR="00705862" w:rsidRPr="00CB496C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BCAC57E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做好服务工作，积极与实验人员沟通交流（优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5分，良3分，差1分）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075D1A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5F41F787" w14:textId="77777777" w:rsidTr="00D36C88">
        <w:trPr>
          <w:trHeight w:val="846"/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9D16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工作效率和工作质量（满分50分）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284F5A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严格遵守相关仪器设备的操作规程操作（高压锅、</w:t>
            </w:r>
            <w:proofErr w:type="gramStart"/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洗笼机</w:t>
            </w:r>
            <w:proofErr w:type="gramEnd"/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、垫料倾倒台、洗衣机、烘干机、污物缓冲间、传递窗等）（优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10分，良8分，差5分）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FAFF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05862" w:rsidRPr="002A137B" w14:paraId="2A09BC7E" w14:textId="77777777" w:rsidTr="00D36C88">
        <w:trPr>
          <w:trHeight w:val="476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1EFA8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B13ABF1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物品清洗干净整洁，无污物（渍）残留（优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8分，良5分，差3分）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B800F7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2763138C" w14:textId="77777777" w:rsidTr="00D36C88">
        <w:trPr>
          <w:trHeight w:val="522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0E4CF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BA6AFC8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物品排放整洁有序，工作区域无无关物品（优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8分，良5分，差3分）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24DE4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3E8ADC0D" w14:textId="77777777" w:rsidTr="00D36C88">
        <w:trPr>
          <w:trHeight w:val="522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1B508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9BABF36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物品清洗、灭菌及时，供给流畅，不影响相关工作（优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8分，良5分，差3分）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464326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68C091CD" w14:textId="77777777" w:rsidTr="00D36C88">
        <w:trPr>
          <w:trHeight w:val="522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8B0FE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41AEB0B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及时做好工作界面的卫生、消毒，废弃物清理及时（优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8分，良5分，差3分）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B7FF0D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2172CAE5" w14:textId="77777777" w:rsidTr="00D36C88">
        <w:trPr>
          <w:trHeight w:val="522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65DE2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F6C7CF9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CB496C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各项记录规范、准确且字迹清楚（优</w:t>
            </w:r>
            <w:r w:rsidRPr="00CB496C">
              <w:rPr>
                <w:rFonts w:ascii="宋体" w:eastAsia="宋体" w:hAnsi="宋体"/>
                <w:color w:val="000000"/>
                <w:kern w:val="0"/>
                <w:szCs w:val="21"/>
              </w:rPr>
              <w:t>8分，良5分，差3分）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031614" w14:textId="77777777" w:rsidR="00705862" w:rsidRPr="002A137B" w:rsidRDefault="00705862" w:rsidP="00D36C88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705862" w:rsidRPr="002A137B" w14:paraId="2B227614" w14:textId="77777777" w:rsidTr="00D36C88">
        <w:trPr>
          <w:trHeight w:val="522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6D8F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考核结果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DF3E5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优秀（90-100分）  合格（70-90分）不合格（低于70分）</w:t>
            </w:r>
          </w:p>
        </w:tc>
      </w:tr>
      <w:tr w:rsidR="00705862" w:rsidRPr="002A137B" w14:paraId="25A0A0B5" w14:textId="77777777" w:rsidTr="00D36C88">
        <w:trPr>
          <w:trHeight w:val="66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A798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意见或建议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E25341" w14:textId="77777777" w:rsidR="00705862" w:rsidRPr="002A137B" w:rsidRDefault="00705862" w:rsidP="00D36C88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 w:rsidRPr="002A137B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7C3402B6" w14:textId="77777777" w:rsidR="00220E8E" w:rsidRDefault="00220E8E"/>
    <w:sectPr w:rsidR="00220E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62"/>
    <w:rsid w:val="000C3381"/>
    <w:rsid w:val="000F51EA"/>
    <w:rsid w:val="00172870"/>
    <w:rsid w:val="00181825"/>
    <w:rsid w:val="001B437D"/>
    <w:rsid w:val="00220E8E"/>
    <w:rsid w:val="00243521"/>
    <w:rsid w:val="002C182E"/>
    <w:rsid w:val="002E2925"/>
    <w:rsid w:val="002F3CA0"/>
    <w:rsid w:val="003B354A"/>
    <w:rsid w:val="00430511"/>
    <w:rsid w:val="00462D3C"/>
    <w:rsid w:val="004710CA"/>
    <w:rsid w:val="00493193"/>
    <w:rsid w:val="00493C54"/>
    <w:rsid w:val="004A49D0"/>
    <w:rsid w:val="004D129E"/>
    <w:rsid w:val="00536D88"/>
    <w:rsid w:val="005C302A"/>
    <w:rsid w:val="006B0647"/>
    <w:rsid w:val="006B0D77"/>
    <w:rsid w:val="006D3D8C"/>
    <w:rsid w:val="006F11F5"/>
    <w:rsid w:val="00705862"/>
    <w:rsid w:val="0073154C"/>
    <w:rsid w:val="007343FB"/>
    <w:rsid w:val="00773EF8"/>
    <w:rsid w:val="007A24EB"/>
    <w:rsid w:val="00816206"/>
    <w:rsid w:val="00846617"/>
    <w:rsid w:val="00884580"/>
    <w:rsid w:val="0089433C"/>
    <w:rsid w:val="00894EB3"/>
    <w:rsid w:val="008D7946"/>
    <w:rsid w:val="009516F6"/>
    <w:rsid w:val="009D2C03"/>
    <w:rsid w:val="009E4E93"/>
    <w:rsid w:val="009F4E7B"/>
    <w:rsid w:val="00A2523D"/>
    <w:rsid w:val="00A954D5"/>
    <w:rsid w:val="00AB5217"/>
    <w:rsid w:val="00B06477"/>
    <w:rsid w:val="00B81BFD"/>
    <w:rsid w:val="00BD149B"/>
    <w:rsid w:val="00D91DAB"/>
    <w:rsid w:val="00EA5FF5"/>
    <w:rsid w:val="00EC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C6A42"/>
  <w15:chartTrackingRefBased/>
  <w15:docId w15:val="{649E555D-D2C7-4641-BBC8-181265141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862"/>
    <w:pPr>
      <w:widowControl w:val="0"/>
      <w:jc w:val="both"/>
    </w:pPr>
    <w:rPr>
      <w:rFonts w:ascii="等线" w:eastAsia="等线" w:hAnsi="等线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2025-01-15T08:09:00Z</dcterms:created>
  <dcterms:modified xsi:type="dcterms:W3CDTF">2025-02-14T08:58:00Z</dcterms:modified>
</cp:coreProperties>
</file>